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C65" w:rsidRPr="00BF7C65" w:rsidRDefault="006C057B" w:rsidP="006C057B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</w:t>
      </w:r>
      <w:r w:rsidR="00BF7C65" w:rsidRPr="00BF7C65">
        <w:rPr>
          <w:rFonts w:ascii="Times New Roman" w:hAnsi="Times New Roman"/>
          <w:sz w:val="22"/>
          <w:szCs w:val="22"/>
        </w:rPr>
        <w:t>Приложение 1</w:t>
      </w:r>
      <w:r w:rsidR="005B0029">
        <w:rPr>
          <w:rFonts w:ascii="Times New Roman" w:hAnsi="Times New Roman"/>
          <w:sz w:val="22"/>
          <w:szCs w:val="22"/>
        </w:rPr>
        <w:t>4</w:t>
      </w:r>
    </w:p>
    <w:p w:rsidR="006C057B" w:rsidRDefault="00BF7C65" w:rsidP="00BF7C65">
      <w:pPr>
        <w:jc w:val="right"/>
        <w:rPr>
          <w:rFonts w:ascii="Times New Roman" w:hAnsi="Times New Roman"/>
          <w:sz w:val="22"/>
          <w:szCs w:val="22"/>
        </w:rPr>
      </w:pPr>
      <w:r w:rsidRPr="00BF7C65">
        <w:rPr>
          <w:rFonts w:ascii="Times New Roman" w:hAnsi="Times New Roman"/>
          <w:sz w:val="22"/>
          <w:szCs w:val="22"/>
        </w:rPr>
        <w:t xml:space="preserve">к решению сессии </w:t>
      </w:r>
      <w:r w:rsidR="006C057B">
        <w:rPr>
          <w:rFonts w:ascii="Times New Roman" w:hAnsi="Times New Roman"/>
          <w:sz w:val="22"/>
          <w:szCs w:val="22"/>
        </w:rPr>
        <w:t>Иланского</w:t>
      </w:r>
    </w:p>
    <w:p w:rsidR="00517079" w:rsidRDefault="006C057B" w:rsidP="006C057B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городского </w:t>
      </w:r>
      <w:r w:rsidR="00BF7C65" w:rsidRPr="00BF7C65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BF7C65" w:rsidRDefault="006C057B" w:rsidP="006C057B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</w:t>
      </w:r>
      <w:r w:rsidR="006E1754" w:rsidRPr="006E1754">
        <w:rPr>
          <w:rFonts w:ascii="Times New Roman" w:hAnsi="Times New Roman"/>
          <w:sz w:val="22"/>
          <w:szCs w:val="22"/>
        </w:rPr>
        <w:t xml:space="preserve">от </w:t>
      </w:r>
      <w:r w:rsidR="002D0BE1">
        <w:rPr>
          <w:rFonts w:ascii="Times New Roman" w:hAnsi="Times New Roman"/>
          <w:sz w:val="22"/>
          <w:szCs w:val="22"/>
        </w:rPr>
        <w:t>18</w:t>
      </w:r>
      <w:r w:rsidR="006E1754" w:rsidRPr="006E1754">
        <w:rPr>
          <w:rFonts w:ascii="Times New Roman" w:hAnsi="Times New Roman"/>
          <w:sz w:val="22"/>
          <w:szCs w:val="22"/>
        </w:rPr>
        <w:t>.12.201</w:t>
      </w:r>
      <w:r>
        <w:rPr>
          <w:rFonts w:ascii="Times New Roman" w:hAnsi="Times New Roman"/>
          <w:sz w:val="22"/>
          <w:szCs w:val="22"/>
        </w:rPr>
        <w:t>7</w:t>
      </w:r>
      <w:r w:rsidR="006E1754" w:rsidRPr="006E1754">
        <w:rPr>
          <w:rFonts w:ascii="Times New Roman" w:hAnsi="Times New Roman"/>
          <w:sz w:val="22"/>
          <w:szCs w:val="22"/>
        </w:rPr>
        <w:t xml:space="preserve"> г. № </w:t>
      </w:r>
      <w:r w:rsidR="002D0BE1">
        <w:rPr>
          <w:rFonts w:ascii="Times New Roman" w:hAnsi="Times New Roman"/>
          <w:sz w:val="22"/>
          <w:szCs w:val="22"/>
        </w:rPr>
        <w:t>20-79р</w:t>
      </w:r>
      <w:bookmarkStart w:id="0" w:name="_GoBack"/>
      <w:bookmarkEnd w:id="0"/>
    </w:p>
    <w:p w:rsidR="006C057B" w:rsidRDefault="006C057B" w:rsidP="006C057B">
      <w:pPr>
        <w:jc w:val="center"/>
        <w:rPr>
          <w:rFonts w:ascii="Times New Roman" w:hAnsi="Times New Roman"/>
          <w:sz w:val="24"/>
          <w:szCs w:val="29"/>
        </w:rPr>
      </w:pPr>
    </w:p>
    <w:p w:rsidR="00BF7C65" w:rsidRPr="00587CAD" w:rsidRDefault="00BF7C65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  <w:r w:rsidRPr="00587CAD">
        <w:rPr>
          <w:rFonts w:ascii="Times New Roman" w:hAnsi="Times New Roman"/>
          <w:b/>
          <w:bCs/>
          <w:sz w:val="24"/>
          <w:szCs w:val="29"/>
        </w:rPr>
        <w:t xml:space="preserve">Методика расчета объемов </w:t>
      </w:r>
      <w:r w:rsidR="006045BC">
        <w:rPr>
          <w:rFonts w:ascii="Times New Roman" w:hAnsi="Times New Roman"/>
          <w:b/>
          <w:bCs/>
          <w:sz w:val="24"/>
          <w:szCs w:val="29"/>
        </w:rPr>
        <w:t xml:space="preserve">иных </w:t>
      </w:r>
      <w:r w:rsidRPr="00587CAD">
        <w:rPr>
          <w:rFonts w:ascii="Times New Roman" w:hAnsi="Times New Roman"/>
          <w:b/>
          <w:bCs/>
          <w:sz w:val="24"/>
          <w:szCs w:val="29"/>
        </w:rPr>
        <w:t>межбюджетных трансфертов, передаваемых из бюджета города Иланский в бюджет Иланского района на осуществление градостроительной деятельности</w:t>
      </w:r>
      <w:r w:rsidR="00863F7C">
        <w:rPr>
          <w:rFonts w:ascii="Times New Roman" w:hAnsi="Times New Roman"/>
          <w:b/>
          <w:bCs/>
          <w:sz w:val="24"/>
          <w:szCs w:val="29"/>
        </w:rPr>
        <w:t xml:space="preserve"> на 2018 – 2020 годы</w:t>
      </w:r>
      <w:r w:rsidRPr="00587CAD">
        <w:rPr>
          <w:rFonts w:ascii="Times New Roman" w:hAnsi="Times New Roman"/>
          <w:b/>
          <w:bCs/>
          <w:sz w:val="24"/>
          <w:szCs w:val="29"/>
        </w:rPr>
        <w:t>.</w:t>
      </w:r>
    </w:p>
    <w:p w:rsidR="00BF7C65" w:rsidRPr="00587CAD" w:rsidRDefault="00BF7C65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BF7C65" w:rsidRPr="00587CAD" w:rsidRDefault="00BF7C65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BF7C65" w:rsidRPr="00863F7C" w:rsidRDefault="00BF7C65" w:rsidP="00F9794A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587CAD">
        <w:rPr>
          <w:rFonts w:ascii="Times New Roman" w:hAnsi="Times New Roman"/>
          <w:bCs/>
          <w:sz w:val="24"/>
          <w:szCs w:val="29"/>
        </w:rPr>
        <w:t xml:space="preserve">Настоящая Методика определяет цели предоставления и порядок расчета объема </w:t>
      </w:r>
      <w:r w:rsidR="006045BC">
        <w:rPr>
          <w:rFonts w:ascii="Times New Roman" w:hAnsi="Times New Roman"/>
          <w:bCs/>
          <w:sz w:val="24"/>
          <w:szCs w:val="29"/>
        </w:rPr>
        <w:t xml:space="preserve">иных </w:t>
      </w:r>
      <w:r w:rsidRPr="00587CAD">
        <w:rPr>
          <w:rFonts w:ascii="Times New Roman" w:hAnsi="Times New Roman"/>
          <w:bCs/>
          <w:sz w:val="24"/>
          <w:szCs w:val="29"/>
        </w:rPr>
        <w:t xml:space="preserve">межбюджетных трансфертов, передаваемых из бюджета города Иланский в бюджет Иланского района (далее - межбюджетные трансферты) </w:t>
      </w:r>
      <w:r w:rsidR="00F9794A">
        <w:rPr>
          <w:rFonts w:ascii="Times New Roman" w:hAnsi="Times New Roman"/>
          <w:bCs/>
          <w:sz w:val="24"/>
          <w:szCs w:val="29"/>
        </w:rPr>
        <w:t>на</w:t>
      </w:r>
      <w:r w:rsidRPr="00587CAD">
        <w:rPr>
          <w:rFonts w:ascii="Times New Roman" w:hAnsi="Times New Roman"/>
          <w:bCs/>
          <w:sz w:val="24"/>
          <w:szCs w:val="29"/>
        </w:rPr>
        <w:t xml:space="preserve"> передач</w:t>
      </w:r>
      <w:r w:rsidR="00F9794A">
        <w:rPr>
          <w:rFonts w:ascii="Times New Roman" w:hAnsi="Times New Roman"/>
          <w:bCs/>
          <w:sz w:val="24"/>
          <w:szCs w:val="29"/>
        </w:rPr>
        <w:t>у</w:t>
      </w:r>
      <w:r w:rsidRPr="00587CAD">
        <w:rPr>
          <w:rFonts w:ascii="Times New Roman" w:hAnsi="Times New Roman"/>
          <w:bCs/>
          <w:sz w:val="24"/>
          <w:szCs w:val="29"/>
        </w:rPr>
        <w:t xml:space="preserve"> отдельных полномочий на осуществление градостроительной деятельности</w:t>
      </w:r>
      <w:r w:rsidR="00863F7C">
        <w:rPr>
          <w:rFonts w:ascii="Times New Roman" w:hAnsi="Times New Roman"/>
          <w:bCs/>
          <w:sz w:val="24"/>
          <w:szCs w:val="29"/>
        </w:rPr>
        <w:t xml:space="preserve"> </w:t>
      </w:r>
      <w:r w:rsidR="00863F7C" w:rsidRPr="00863F7C">
        <w:rPr>
          <w:rFonts w:ascii="Times New Roman" w:hAnsi="Times New Roman"/>
          <w:bCs/>
          <w:sz w:val="24"/>
          <w:szCs w:val="29"/>
        </w:rPr>
        <w:t>на 2018 – 2020 годы</w:t>
      </w:r>
      <w:r w:rsidRPr="00863F7C">
        <w:rPr>
          <w:rFonts w:ascii="Times New Roman" w:hAnsi="Times New Roman"/>
          <w:bCs/>
          <w:sz w:val="24"/>
          <w:szCs w:val="29"/>
        </w:rPr>
        <w:t>.</w:t>
      </w:r>
    </w:p>
    <w:p w:rsidR="00BF7C65" w:rsidRPr="00587CAD" w:rsidRDefault="00BF7C65" w:rsidP="00F9794A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587CAD">
        <w:rPr>
          <w:rFonts w:ascii="Times New Roman" w:hAnsi="Times New Roman"/>
          <w:bCs/>
          <w:sz w:val="24"/>
          <w:szCs w:val="29"/>
        </w:rPr>
        <w:t>Межбюджетные трансферты предоставляются в целях финансового обеспечения деятельности специалиста</w:t>
      </w:r>
      <w:r w:rsidR="00F9794A">
        <w:rPr>
          <w:rFonts w:ascii="Times New Roman" w:hAnsi="Times New Roman"/>
          <w:bCs/>
          <w:sz w:val="24"/>
          <w:szCs w:val="29"/>
        </w:rPr>
        <w:t>,</w:t>
      </w:r>
      <w:r w:rsidRPr="00587CAD">
        <w:rPr>
          <w:rFonts w:ascii="Times New Roman" w:hAnsi="Times New Roman"/>
          <w:bCs/>
          <w:sz w:val="24"/>
          <w:szCs w:val="29"/>
        </w:rPr>
        <w:t xml:space="preserve"> в связи с осуществлением им градостроительной деятельности с соблюдением требований градостроительного законодательства и обеспечения устойчивого развития территории поселения.</w:t>
      </w:r>
    </w:p>
    <w:p w:rsidR="00BF7C65" w:rsidRPr="00587CAD" w:rsidRDefault="00BF7C65" w:rsidP="00F9794A">
      <w:pPr>
        <w:numPr>
          <w:ilvl w:val="0"/>
          <w:numId w:val="2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587CAD">
        <w:rPr>
          <w:rFonts w:ascii="Times New Roman" w:hAnsi="Times New Roman"/>
          <w:bCs/>
          <w:sz w:val="24"/>
          <w:szCs w:val="29"/>
        </w:rPr>
        <w:t>Объемы межбюджетных трансфертов, предоставляемых из бюджета города Иланский в бюджет Иланского района, определяются с учетом необходимости финансового обеспечения специалиста в области градостроительной деятельности и определяются</w:t>
      </w:r>
      <w:r w:rsidR="00F9794A">
        <w:rPr>
          <w:rFonts w:ascii="Times New Roman" w:hAnsi="Times New Roman"/>
          <w:bCs/>
          <w:sz w:val="24"/>
          <w:szCs w:val="29"/>
        </w:rPr>
        <w:t>,</w:t>
      </w:r>
      <w:r w:rsidRPr="00587CAD">
        <w:rPr>
          <w:rFonts w:ascii="Times New Roman" w:hAnsi="Times New Roman"/>
          <w:bCs/>
          <w:sz w:val="24"/>
          <w:szCs w:val="29"/>
        </w:rPr>
        <w:t xml:space="preserve"> согласно следующе</w:t>
      </w:r>
      <w:r w:rsidR="00F9794A">
        <w:rPr>
          <w:rFonts w:ascii="Times New Roman" w:hAnsi="Times New Roman"/>
          <w:bCs/>
          <w:sz w:val="24"/>
          <w:szCs w:val="29"/>
        </w:rPr>
        <w:t>му</w:t>
      </w:r>
      <w:r w:rsidRPr="00587CAD">
        <w:rPr>
          <w:rFonts w:ascii="Times New Roman" w:hAnsi="Times New Roman"/>
          <w:bCs/>
          <w:sz w:val="24"/>
          <w:szCs w:val="29"/>
        </w:rPr>
        <w:t xml:space="preserve"> расчет</w:t>
      </w:r>
      <w:r w:rsidR="00F9794A">
        <w:rPr>
          <w:rFonts w:ascii="Times New Roman" w:hAnsi="Times New Roman"/>
          <w:bCs/>
          <w:sz w:val="24"/>
          <w:szCs w:val="29"/>
        </w:rPr>
        <w:t>у</w:t>
      </w:r>
      <w:r w:rsidRPr="00587CAD">
        <w:rPr>
          <w:rFonts w:ascii="Times New Roman" w:hAnsi="Times New Roman"/>
          <w:bCs/>
          <w:sz w:val="24"/>
          <w:szCs w:val="29"/>
        </w:rPr>
        <w:t>:</w:t>
      </w:r>
    </w:p>
    <w:p w:rsidR="00BF7C65" w:rsidRPr="00587CAD" w:rsidRDefault="00BF7C65" w:rsidP="00BF7C65">
      <w:pPr>
        <w:rPr>
          <w:rFonts w:ascii="Times New Roman" w:hAnsi="Times New Roman"/>
          <w:sz w:val="24"/>
          <w:szCs w:val="29"/>
        </w:rPr>
      </w:pP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</w:rPr>
        <w:t xml:space="preserve">Расчетная потребность муниципального образования в средствах на осуществление полномочий  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4B4F70">
        <w:rPr>
          <w:rFonts w:ascii="Times New Roman" w:hAnsi="Times New Roman"/>
          <w:sz w:val="24"/>
          <w:szCs w:val="29"/>
          <w:lang w:val="en-US"/>
        </w:rPr>
        <w:t>S</w:t>
      </w:r>
      <w:proofErr w:type="spellStart"/>
      <w:r>
        <w:rPr>
          <w:rFonts w:ascii="Times New Roman" w:hAnsi="Times New Roman"/>
          <w:sz w:val="16"/>
          <w:szCs w:val="16"/>
        </w:rPr>
        <w:t>гд</w:t>
      </w:r>
      <w:proofErr w:type="spellEnd"/>
      <w:r w:rsidRPr="004B4F70">
        <w:rPr>
          <w:rFonts w:ascii="Times New Roman" w:hAnsi="Times New Roman"/>
          <w:sz w:val="24"/>
          <w:szCs w:val="29"/>
        </w:rPr>
        <w:t xml:space="preserve"> =</w:t>
      </w:r>
      <w:r w:rsidRPr="00587CAD">
        <w:rPr>
          <w:rFonts w:ascii="Times New Roman" w:hAnsi="Times New Roman"/>
          <w:sz w:val="24"/>
          <w:szCs w:val="29"/>
        </w:rPr>
        <w:t xml:space="preserve"> = </w:t>
      </w:r>
      <w:r>
        <w:rPr>
          <w:rFonts w:ascii="Times New Roman" w:hAnsi="Times New Roman"/>
          <w:sz w:val="24"/>
          <w:szCs w:val="29"/>
        </w:rPr>
        <w:t>ФОТ + Р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</w:rPr>
        <w:t xml:space="preserve">ФОТ = До * </w:t>
      </w:r>
      <w:r w:rsidRPr="00587CAD">
        <w:rPr>
          <w:rFonts w:ascii="Times New Roman" w:hAnsi="Times New Roman"/>
          <w:sz w:val="24"/>
          <w:szCs w:val="29"/>
          <w:lang w:val="en-US"/>
        </w:rPr>
        <w:t>Z</w:t>
      </w:r>
      <w:r w:rsidRPr="00587CAD">
        <w:rPr>
          <w:rFonts w:ascii="Times New Roman" w:hAnsi="Times New Roman"/>
          <w:sz w:val="24"/>
          <w:szCs w:val="29"/>
        </w:rPr>
        <w:t xml:space="preserve"> * </w:t>
      </w:r>
      <w:r w:rsidRPr="00587CAD">
        <w:rPr>
          <w:rFonts w:ascii="Times New Roman" w:hAnsi="Times New Roman"/>
          <w:sz w:val="24"/>
          <w:szCs w:val="29"/>
          <w:lang w:val="en-US"/>
        </w:rPr>
        <w:t>N</w:t>
      </w:r>
      <w:r w:rsidRPr="00587CAD">
        <w:rPr>
          <w:rFonts w:ascii="Times New Roman" w:hAnsi="Times New Roman"/>
          <w:sz w:val="24"/>
          <w:szCs w:val="29"/>
        </w:rPr>
        <w:t xml:space="preserve"> * </w:t>
      </w:r>
      <w:r w:rsidRPr="00587CAD">
        <w:rPr>
          <w:rFonts w:ascii="Times New Roman" w:hAnsi="Times New Roman"/>
          <w:sz w:val="24"/>
          <w:szCs w:val="29"/>
          <w:lang w:val="en-US"/>
        </w:rPr>
        <w:t>W</w:t>
      </w:r>
      <w:r w:rsidRPr="00587CAD">
        <w:rPr>
          <w:rFonts w:ascii="Times New Roman" w:hAnsi="Times New Roman"/>
          <w:sz w:val="24"/>
          <w:szCs w:val="29"/>
        </w:rPr>
        <w:t xml:space="preserve"> * 1,302, 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proofErr w:type="gramStart"/>
      <w:r w:rsidRPr="00587CAD">
        <w:rPr>
          <w:rFonts w:ascii="Times New Roman" w:hAnsi="Times New Roman"/>
          <w:sz w:val="24"/>
          <w:szCs w:val="29"/>
        </w:rPr>
        <w:t>До</w:t>
      </w:r>
      <w:proofErr w:type="gramEnd"/>
      <w:r w:rsidRPr="00587CAD">
        <w:rPr>
          <w:rFonts w:ascii="Times New Roman" w:hAnsi="Times New Roman"/>
          <w:sz w:val="24"/>
          <w:szCs w:val="29"/>
        </w:rPr>
        <w:t xml:space="preserve">  — </w:t>
      </w:r>
      <w:proofErr w:type="gramStart"/>
      <w:r w:rsidRPr="00587CAD">
        <w:rPr>
          <w:rFonts w:ascii="Times New Roman" w:hAnsi="Times New Roman"/>
          <w:sz w:val="24"/>
          <w:szCs w:val="29"/>
        </w:rPr>
        <w:t>размер</w:t>
      </w:r>
      <w:proofErr w:type="gramEnd"/>
      <w:r w:rsidRPr="00587CAD">
        <w:rPr>
          <w:rFonts w:ascii="Times New Roman" w:hAnsi="Times New Roman"/>
          <w:sz w:val="24"/>
          <w:szCs w:val="29"/>
        </w:rPr>
        <w:t xml:space="preserve"> должностного оклада по должности «ведущий специалист» муниципального образования  </w:t>
      </w:r>
      <w:r w:rsidRPr="00587CAD">
        <w:rPr>
          <w:rFonts w:ascii="Times New Roman" w:hAnsi="Times New Roman"/>
          <w:sz w:val="24"/>
          <w:szCs w:val="29"/>
          <w:lang w:val="en-US"/>
        </w:rPr>
        <w:t>VI</w:t>
      </w:r>
      <w:r w:rsidRPr="00587CAD">
        <w:rPr>
          <w:rFonts w:ascii="Times New Roman" w:hAnsi="Times New Roman"/>
          <w:sz w:val="24"/>
          <w:szCs w:val="29"/>
        </w:rPr>
        <w:t xml:space="preserve"> группы;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  <w:lang w:val="en-US"/>
        </w:rPr>
        <w:t>Z</w:t>
      </w:r>
      <w:r w:rsidRPr="00587CAD">
        <w:rPr>
          <w:rFonts w:ascii="Times New Roman" w:hAnsi="Times New Roman"/>
          <w:sz w:val="24"/>
          <w:szCs w:val="29"/>
        </w:rPr>
        <w:t xml:space="preserve"> = 55</w:t>
      </w:r>
      <w:proofErr w:type="gramStart"/>
      <w:r w:rsidRPr="00587CAD">
        <w:rPr>
          <w:rFonts w:ascii="Times New Roman" w:hAnsi="Times New Roman"/>
          <w:sz w:val="24"/>
          <w:szCs w:val="29"/>
        </w:rPr>
        <w:t>,4</w:t>
      </w:r>
      <w:proofErr w:type="gramEnd"/>
      <w:r w:rsidRPr="00587CAD">
        <w:rPr>
          <w:rFonts w:ascii="Times New Roman" w:hAnsi="Times New Roman"/>
          <w:sz w:val="24"/>
          <w:szCs w:val="29"/>
        </w:rPr>
        <w:t xml:space="preserve"> — количество должностных окладов в год на одного муниципального служащего;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</w:p>
    <w:p w:rsidR="00863F7C" w:rsidRDefault="00863F7C" w:rsidP="00863F7C">
      <w:pPr>
        <w:rPr>
          <w:rFonts w:ascii="Times New Roman" w:hAnsi="Times New Roman"/>
          <w:sz w:val="24"/>
          <w:szCs w:val="29"/>
        </w:rPr>
      </w:pPr>
      <w:proofErr w:type="gramStart"/>
      <w:r w:rsidRPr="00587CAD">
        <w:rPr>
          <w:rFonts w:ascii="Times New Roman" w:hAnsi="Times New Roman"/>
          <w:sz w:val="24"/>
          <w:szCs w:val="29"/>
          <w:lang w:val="en-US"/>
        </w:rPr>
        <w:t>N</w:t>
      </w:r>
      <w:r w:rsidRPr="00587CAD">
        <w:rPr>
          <w:rFonts w:ascii="Times New Roman" w:hAnsi="Times New Roman"/>
          <w:sz w:val="24"/>
          <w:szCs w:val="29"/>
        </w:rPr>
        <w:t xml:space="preserve">  –</w:t>
      </w:r>
      <w:proofErr w:type="gramEnd"/>
      <w:r w:rsidRPr="00587CAD">
        <w:rPr>
          <w:rFonts w:ascii="Times New Roman" w:hAnsi="Times New Roman"/>
          <w:sz w:val="24"/>
          <w:szCs w:val="29"/>
        </w:rPr>
        <w:t xml:space="preserve"> численность передаваемых  муниципальных служащих;</w:t>
      </w:r>
    </w:p>
    <w:p w:rsidR="00863F7C" w:rsidRPr="005B5C65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  <w:lang w:val="en-US"/>
        </w:rPr>
        <w:t>N</w:t>
      </w:r>
      <w:r>
        <w:rPr>
          <w:rFonts w:ascii="Times New Roman" w:hAnsi="Times New Roman"/>
          <w:sz w:val="24"/>
          <w:szCs w:val="29"/>
        </w:rPr>
        <w:t>= 1</w:t>
      </w:r>
      <w:proofErr w:type="gramStart"/>
      <w:r>
        <w:rPr>
          <w:rFonts w:ascii="Times New Roman" w:hAnsi="Times New Roman"/>
          <w:sz w:val="24"/>
          <w:szCs w:val="29"/>
        </w:rPr>
        <w:t>,0</w:t>
      </w:r>
      <w:proofErr w:type="gramEnd"/>
      <w:r>
        <w:rPr>
          <w:rFonts w:ascii="Times New Roman" w:hAnsi="Times New Roman"/>
          <w:sz w:val="24"/>
          <w:szCs w:val="29"/>
        </w:rPr>
        <w:t xml:space="preserve"> в 2018-2020 годах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  <w:lang w:val="en-US"/>
        </w:rPr>
        <w:t>W</w:t>
      </w:r>
      <w:r w:rsidRPr="00587CAD">
        <w:rPr>
          <w:rFonts w:ascii="Times New Roman" w:hAnsi="Times New Roman"/>
          <w:sz w:val="24"/>
          <w:szCs w:val="29"/>
        </w:rPr>
        <w:t xml:space="preserve"> -1</w:t>
      </w:r>
      <w:proofErr w:type="gramStart"/>
      <w:r w:rsidRPr="00587CAD">
        <w:rPr>
          <w:rFonts w:ascii="Times New Roman" w:hAnsi="Times New Roman"/>
          <w:sz w:val="24"/>
          <w:szCs w:val="29"/>
        </w:rPr>
        <w:t>,6</w:t>
      </w:r>
      <w:proofErr w:type="gramEnd"/>
      <w:r w:rsidRPr="00587CAD">
        <w:rPr>
          <w:rFonts w:ascii="Times New Roman" w:hAnsi="Times New Roman"/>
          <w:sz w:val="24"/>
          <w:szCs w:val="29"/>
        </w:rPr>
        <w:t xml:space="preserve"> – районный коэффициент;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</w:rPr>
        <w:t>1,08 — коэффициент увеличения среднемесячного базового должностного оклада для расчета предельного фонда оплаты труда;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</w:rPr>
        <w:t>1,302 — коэффициент, учитывающий выплату страховых взносов;</w:t>
      </w:r>
    </w:p>
    <w:p w:rsidR="00863F7C" w:rsidRDefault="00863F7C" w:rsidP="00863F7C">
      <w:pPr>
        <w:rPr>
          <w:rFonts w:ascii="Times New Roman" w:hAnsi="Times New Roman"/>
          <w:sz w:val="24"/>
          <w:szCs w:val="29"/>
        </w:rPr>
      </w:pP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</w:rPr>
        <w:t xml:space="preserve">Р = (М1+М2+М3) * </w:t>
      </w:r>
      <w:r w:rsidRPr="00587CAD">
        <w:rPr>
          <w:rFonts w:ascii="Times New Roman" w:hAnsi="Times New Roman"/>
          <w:sz w:val="24"/>
          <w:szCs w:val="29"/>
          <w:lang w:val="en-US"/>
        </w:rPr>
        <w:t>N</w:t>
      </w:r>
      <w:r w:rsidRPr="00587CAD">
        <w:rPr>
          <w:rFonts w:ascii="Times New Roman" w:hAnsi="Times New Roman"/>
          <w:sz w:val="24"/>
          <w:szCs w:val="29"/>
        </w:rPr>
        <w:t>;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</w:rPr>
        <w:t>М1 — объем материальных затрат н</w:t>
      </w:r>
      <w:r>
        <w:rPr>
          <w:rFonts w:ascii="Times New Roman" w:hAnsi="Times New Roman"/>
          <w:sz w:val="24"/>
          <w:szCs w:val="29"/>
        </w:rPr>
        <w:t>а приобретение основных средств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</w:rPr>
        <w:t>М2- объем материальных затрат на пр</w:t>
      </w:r>
      <w:r>
        <w:rPr>
          <w:rFonts w:ascii="Times New Roman" w:hAnsi="Times New Roman"/>
          <w:sz w:val="24"/>
          <w:szCs w:val="29"/>
        </w:rPr>
        <w:t>иобретение расходных материалов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  <w:r w:rsidRPr="00587CAD">
        <w:rPr>
          <w:rFonts w:ascii="Times New Roman" w:hAnsi="Times New Roman"/>
          <w:sz w:val="24"/>
          <w:szCs w:val="29"/>
        </w:rPr>
        <w:t>М3  -оплата текущего ремонта и об</w:t>
      </w:r>
      <w:r>
        <w:rPr>
          <w:rFonts w:ascii="Times New Roman" w:hAnsi="Times New Roman"/>
          <w:sz w:val="24"/>
          <w:szCs w:val="29"/>
        </w:rPr>
        <w:t>служивание компьютерной техники</w:t>
      </w:r>
    </w:p>
    <w:p w:rsidR="00863F7C" w:rsidRPr="00587CAD" w:rsidRDefault="00863F7C" w:rsidP="00863F7C">
      <w:pPr>
        <w:rPr>
          <w:rFonts w:ascii="Times New Roman" w:hAnsi="Times New Roman"/>
          <w:sz w:val="24"/>
          <w:szCs w:val="29"/>
        </w:rPr>
      </w:pPr>
    </w:p>
    <w:p w:rsidR="00BF7C65" w:rsidRPr="00587CAD" w:rsidRDefault="00BF7C65" w:rsidP="00BF7C65">
      <w:pPr>
        <w:rPr>
          <w:rFonts w:ascii="Times New Roman" w:hAnsi="Times New Roman"/>
          <w:sz w:val="24"/>
          <w:szCs w:val="29"/>
        </w:rPr>
      </w:pPr>
    </w:p>
    <w:p w:rsidR="00BF7C65" w:rsidRDefault="00BF7C65" w:rsidP="00BF7C65">
      <w:pPr>
        <w:rPr>
          <w:rFonts w:ascii="Times New Roman" w:hAnsi="Times New Roman"/>
          <w:sz w:val="24"/>
          <w:szCs w:val="29"/>
        </w:rPr>
      </w:pPr>
    </w:p>
    <w:sectPr w:rsidR="00BF7C65" w:rsidSect="000B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366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E2C97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105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8F6"/>
    <w:rsid w:val="000B2A3F"/>
    <w:rsid w:val="001638F6"/>
    <w:rsid w:val="001A7D82"/>
    <w:rsid w:val="002D0BE1"/>
    <w:rsid w:val="00305F08"/>
    <w:rsid w:val="00354E99"/>
    <w:rsid w:val="003B7F13"/>
    <w:rsid w:val="004844F8"/>
    <w:rsid w:val="00517079"/>
    <w:rsid w:val="005B0029"/>
    <w:rsid w:val="005B5C65"/>
    <w:rsid w:val="006045BC"/>
    <w:rsid w:val="006C057B"/>
    <w:rsid w:val="006E1754"/>
    <w:rsid w:val="00863F7C"/>
    <w:rsid w:val="00995BA6"/>
    <w:rsid w:val="009D6B0D"/>
    <w:rsid w:val="00A549E4"/>
    <w:rsid w:val="00BD669A"/>
    <w:rsid w:val="00BF7C65"/>
    <w:rsid w:val="00C720DD"/>
    <w:rsid w:val="00EB7DE9"/>
    <w:rsid w:val="00F9794A"/>
    <w:rsid w:val="00FA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2017-12-21T08:47:00Z</cp:lastPrinted>
  <dcterms:created xsi:type="dcterms:W3CDTF">2014-11-10T16:30:00Z</dcterms:created>
  <dcterms:modified xsi:type="dcterms:W3CDTF">2017-12-21T08:47:00Z</dcterms:modified>
</cp:coreProperties>
</file>